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4E" w:rsidRPr="005D5237" w:rsidRDefault="00840758" w:rsidP="00840758">
      <w:pPr>
        <w:jc w:val="center"/>
        <w:rPr>
          <w:rFonts w:ascii="Montserrat" w:hAnsi="Montserrat" w:cs="Times New Roman"/>
          <w:b/>
        </w:rPr>
      </w:pPr>
      <w:r w:rsidRPr="005D5237">
        <w:rPr>
          <w:rFonts w:ascii="Montserrat" w:hAnsi="Montserrat" w:cs="Times New Roman"/>
          <w:b/>
        </w:rPr>
        <w:t>Т</w:t>
      </w:r>
      <w:r w:rsidR="00AB144C" w:rsidRPr="005D5237">
        <w:rPr>
          <w:rFonts w:ascii="Montserrat" w:hAnsi="Montserrat" w:cs="Times New Roman"/>
          <w:b/>
        </w:rPr>
        <w:t>ехническое задание</w:t>
      </w:r>
      <w:r w:rsidRPr="005D5237">
        <w:rPr>
          <w:rFonts w:ascii="Montserrat" w:hAnsi="Montserrat" w:cs="Times New Roman"/>
          <w:b/>
        </w:rPr>
        <w:t xml:space="preserve"> на </w:t>
      </w:r>
      <w:r w:rsidR="00BA673D" w:rsidRPr="005D5237">
        <w:rPr>
          <w:rFonts w:ascii="Montserrat" w:hAnsi="Montserrat" w:cs="Times New Roman"/>
          <w:b/>
        </w:rPr>
        <w:t>разработку</w:t>
      </w:r>
      <w:r w:rsidR="00AB144C" w:rsidRPr="005D5237">
        <w:rPr>
          <w:rFonts w:ascii="Montserrat" w:hAnsi="Montserrat" w:cs="Times New Roman"/>
          <w:b/>
        </w:rPr>
        <w:t xml:space="preserve"> сайта</w:t>
      </w:r>
      <w:r w:rsidR="00AB144C" w:rsidRPr="005D5237">
        <w:rPr>
          <w:rFonts w:ascii="Montserrat" w:hAnsi="Montserrat" w:cs="Times New Roman"/>
          <w:b/>
        </w:rPr>
        <w:br/>
        <w:t>Акционерного общества «Камский индустриальный парк «Мастер»</w:t>
      </w:r>
    </w:p>
    <w:p w:rsidR="001C0708" w:rsidRPr="005D5237" w:rsidRDefault="001C0708" w:rsidP="00840758">
      <w:pPr>
        <w:jc w:val="center"/>
        <w:rPr>
          <w:rFonts w:ascii="Montserrat" w:hAnsi="Montserrat" w:cs="Times New Roman"/>
          <w:b/>
        </w:rPr>
      </w:pPr>
    </w:p>
    <w:p w:rsidR="001C0708" w:rsidRPr="005D5237" w:rsidRDefault="001C0708" w:rsidP="001C0708">
      <w:pPr>
        <w:rPr>
          <w:rFonts w:ascii="Montserrat" w:hAnsi="Montserrat" w:cs="Times New Roman"/>
        </w:rPr>
      </w:pPr>
      <w:r w:rsidRPr="005D5237">
        <w:rPr>
          <w:rFonts w:ascii="Montserrat" w:hAnsi="Montserrat" w:cs="Times New Roman"/>
        </w:rPr>
        <w:t>Камский индустриальный парк «Мастер» объявляет о</w:t>
      </w:r>
      <w:r w:rsidR="00915788" w:rsidRPr="005D5237">
        <w:rPr>
          <w:rFonts w:ascii="Montserrat" w:hAnsi="Montserrat" w:cs="Times New Roman"/>
        </w:rPr>
        <w:t xml:space="preserve"> сборе предложений </w:t>
      </w:r>
      <w:r w:rsidR="00AB144C" w:rsidRPr="005D5237">
        <w:rPr>
          <w:rFonts w:ascii="Montserrat" w:hAnsi="Montserrat" w:cs="Times New Roman"/>
        </w:rPr>
        <w:t>н</w:t>
      </w:r>
      <w:r w:rsidRPr="005D5237">
        <w:rPr>
          <w:rFonts w:ascii="Montserrat" w:hAnsi="Montserrat" w:cs="Times New Roman"/>
        </w:rPr>
        <w:t xml:space="preserve">а </w:t>
      </w:r>
      <w:r w:rsidR="00AB144C" w:rsidRPr="005D5237">
        <w:rPr>
          <w:rFonts w:ascii="Montserrat" w:hAnsi="Montserrat" w:cs="Times New Roman"/>
        </w:rPr>
        <w:t xml:space="preserve">разработку </w:t>
      </w:r>
      <w:r w:rsidR="00915788" w:rsidRPr="005D5237">
        <w:rPr>
          <w:rFonts w:ascii="Montserrat" w:hAnsi="Montserrat" w:cs="Times New Roman"/>
        </w:rPr>
        <w:t>автоматизированной системы – корпоративного сайт</w:t>
      </w:r>
      <w:r w:rsidR="00AB144C" w:rsidRPr="005D5237">
        <w:rPr>
          <w:rFonts w:ascii="Montserrat" w:hAnsi="Montserrat" w:cs="Times New Roman"/>
        </w:rPr>
        <w:t>а</w:t>
      </w:r>
      <w:r w:rsidRPr="005D5237">
        <w:rPr>
          <w:rFonts w:ascii="Montserrat" w:hAnsi="Montserrat" w:cs="Times New Roman"/>
        </w:rPr>
        <w:t>.</w:t>
      </w:r>
    </w:p>
    <w:p w:rsidR="001C0708" w:rsidRPr="005D5237" w:rsidRDefault="001C0708">
      <w:pPr>
        <w:rPr>
          <w:rFonts w:ascii="Montserrat" w:hAnsi="Montserrat" w:cs="Times New Roman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="00780EBC" w:rsidRPr="005D5237" w:rsidTr="00F4351F">
        <w:tc>
          <w:tcPr>
            <w:tcW w:w="2835" w:type="dxa"/>
            <w:vAlign w:val="center"/>
          </w:tcPr>
          <w:p w:rsidR="00780EBC" w:rsidRPr="005D5237" w:rsidRDefault="00780EBC" w:rsidP="00915788">
            <w:pPr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>Требования к системе</w:t>
            </w:r>
          </w:p>
        </w:tc>
        <w:tc>
          <w:tcPr>
            <w:tcW w:w="7655" w:type="dxa"/>
            <w:vAlign w:val="center"/>
          </w:tcPr>
          <w:p w:rsidR="00780EBC" w:rsidRPr="005D5237" w:rsidRDefault="00780EBC" w:rsidP="00F4351F">
            <w:pPr>
              <w:rPr>
                <w:rFonts w:ascii="Montserrat" w:hAnsi="Montserrat" w:cs="Times New Roman"/>
              </w:rPr>
            </w:pPr>
            <w:r w:rsidRPr="00780EBC">
              <w:rPr>
                <w:rFonts w:ascii="Montserrat" w:hAnsi="Montserrat" w:cs="Montserrat"/>
              </w:rPr>
              <w:t>Сайт</w:t>
            </w:r>
            <w:r w:rsidRPr="00780EBC">
              <w:rPr>
                <w:rFonts w:ascii="Montserrat" w:hAnsi="Montserrat" w:cs="Times New Roman"/>
              </w:rPr>
              <w:t xml:space="preserve"> </w:t>
            </w:r>
            <w:r w:rsidRPr="00780EBC">
              <w:rPr>
                <w:rFonts w:ascii="Montserrat" w:hAnsi="Montserrat" w:cs="Montserrat"/>
              </w:rPr>
              <w:t>должен</w:t>
            </w:r>
            <w:r w:rsidRPr="00780EBC">
              <w:rPr>
                <w:rFonts w:ascii="Montserrat" w:hAnsi="Montserrat" w:cs="Times New Roman"/>
              </w:rPr>
              <w:t xml:space="preserve"> </w:t>
            </w:r>
            <w:r w:rsidRPr="00780EBC">
              <w:rPr>
                <w:rFonts w:ascii="Montserrat" w:hAnsi="Montserrat" w:cs="Montserrat"/>
              </w:rPr>
              <w:t>быть</w:t>
            </w:r>
            <w:r w:rsidRPr="00780EBC">
              <w:rPr>
                <w:rFonts w:ascii="Montserrat" w:hAnsi="Montserrat" w:cs="Times New Roman"/>
              </w:rPr>
              <w:t xml:space="preserve"> </w:t>
            </w:r>
            <w:r w:rsidRPr="00780EBC">
              <w:rPr>
                <w:rFonts w:ascii="Montserrat" w:hAnsi="Montserrat" w:cs="Montserrat"/>
              </w:rPr>
              <w:t>разраб</w:t>
            </w:r>
            <w:r w:rsidRPr="00780EBC">
              <w:rPr>
                <w:rFonts w:ascii="Montserrat" w:hAnsi="Montserrat" w:cs="Times New Roman"/>
              </w:rPr>
              <w:t xml:space="preserve">отан на базе платформы </w:t>
            </w:r>
            <w:r>
              <w:rPr>
                <w:rFonts w:ascii="Montserrat" w:hAnsi="Montserrat" w:cs="Times New Roman"/>
              </w:rPr>
              <w:t>«1С-Битрикс. Управление сайтом»</w:t>
            </w:r>
          </w:p>
        </w:tc>
      </w:tr>
      <w:tr w:rsidR="00915788" w:rsidRPr="005D5237" w:rsidTr="00F4351F">
        <w:tc>
          <w:tcPr>
            <w:tcW w:w="2835" w:type="dxa"/>
            <w:vAlign w:val="center"/>
          </w:tcPr>
          <w:p w:rsidR="00915788" w:rsidRPr="005D5237" w:rsidRDefault="00915788" w:rsidP="00915788">
            <w:pPr>
              <w:rPr>
                <w:rFonts w:ascii="Montserrat" w:hAnsi="Montserrat" w:cs="Times New Roman"/>
                <w:b/>
              </w:rPr>
            </w:pPr>
            <w:r w:rsidRPr="005D5237">
              <w:rPr>
                <w:rFonts w:ascii="Montserrat" w:hAnsi="Montserrat" w:cs="Times New Roman"/>
                <w:b/>
              </w:rPr>
              <w:t>Ссылка на подробное техническое задание на разработку сайта</w:t>
            </w:r>
          </w:p>
        </w:tc>
        <w:tc>
          <w:tcPr>
            <w:tcW w:w="7655" w:type="dxa"/>
            <w:vAlign w:val="center"/>
          </w:tcPr>
          <w:p w:rsidR="00780EBC" w:rsidRPr="005D5237" w:rsidRDefault="005A325E" w:rsidP="00F4351F">
            <w:pPr>
              <w:rPr>
                <w:rFonts w:ascii="Montserrat" w:hAnsi="Montserrat" w:cs="Times New Roman"/>
              </w:rPr>
            </w:pPr>
            <w:r w:rsidRPr="005D5237">
              <w:rPr>
                <w:rFonts w:ascii="Montserrat" w:hAnsi="Montserrat" w:cs="Times New Roman"/>
              </w:rPr>
              <w:t>С</w:t>
            </w:r>
            <w:r w:rsidR="00915788" w:rsidRPr="005D5237">
              <w:rPr>
                <w:rFonts w:ascii="Montserrat" w:hAnsi="Montserrat" w:cs="Times New Roman"/>
              </w:rPr>
              <w:t>сылка на Яндекс.Диск</w:t>
            </w:r>
            <w:r w:rsidR="005D5237">
              <w:rPr>
                <w:rFonts w:ascii="Montserrat" w:hAnsi="Montserrat" w:cs="Times New Roman"/>
              </w:rPr>
              <w:t xml:space="preserve"> с подробным техническим заданием</w:t>
            </w:r>
            <w:r w:rsidRPr="005D5237">
              <w:rPr>
                <w:rFonts w:ascii="Montserrat" w:hAnsi="Montserrat" w:cs="Times New Roman"/>
              </w:rPr>
              <w:t xml:space="preserve">: </w:t>
            </w:r>
            <w:hyperlink r:id="rId4" w:history="1">
              <w:r w:rsidR="00AE5AFB" w:rsidRPr="00FA58E1">
                <w:rPr>
                  <w:rStyle w:val="a6"/>
                  <w:rFonts w:ascii="Montserrat" w:hAnsi="Montserrat" w:cs="Times New Roman"/>
                </w:rPr>
                <w:t>https://disk.yandex.ru/i/gl18CviaSmMkWQ</w:t>
              </w:r>
            </w:hyperlink>
            <w:r w:rsidR="00AE5AFB">
              <w:rPr>
                <w:rFonts w:ascii="Montserrat" w:hAnsi="Montserrat" w:cs="Times New Roman"/>
              </w:rPr>
              <w:t xml:space="preserve"> </w:t>
            </w:r>
          </w:p>
        </w:tc>
      </w:tr>
      <w:tr w:rsidR="00915788" w:rsidRPr="005D5237" w:rsidTr="00F4351F">
        <w:tc>
          <w:tcPr>
            <w:tcW w:w="2835" w:type="dxa"/>
            <w:vAlign w:val="center"/>
          </w:tcPr>
          <w:p w:rsidR="00915788" w:rsidRPr="005D5237" w:rsidRDefault="00915788" w:rsidP="005A325E">
            <w:pPr>
              <w:rPr>
                <w:rFonts w:ascii="Montserrat" w:hAnsi="Montserrat" w:cs="Times New Roman"/>
                <w:b/>
              </w:rPr>
            </w:pPr>
            <w:r w:rsidRPr="005D5237">
              <w:rPr>
                <w:rFonts w:ascii="Montserrat" w:hAnsi="Montserrat" w:cs="Times New Roman"/>
                <w:b/>
              </w:rPr>
              <w:t>Ссылка на прототип</w:t>
            </w:r>
            <w:r w:rsidR="005A325E" w:rsidRPr="005D5237">
              <w:rPr>
                <w:rFonts w:ascii="Montserrat" w:hAnsi="Montserrat" w:cs="Times New Roman"/>
                <w:b/>
              </w:rPr>
              <w:t xml:space="preserve"> главной лендинговой страницы</w:t>
            </w:r>
            <w:r w:rsidR="00EE0B39" w:rsidRPr="005D5237">
              <w:rPr>
                <w:rFonts w:ascii="Montserrat" w:hAnsi="Montserrat" w:cs="Times New Roman"/>
                <w:b/>
              </w:rPr>
              <w:t xml:space="preserve"> </w:t>
            </w:r>
            <w:r w:rsidRPr="005D5237">
              <w:rPr>
                <w:rFonts w:ascii="Montserrat" w:hAnsi="Montserrat" w:cs="Times New Roman"/>
                <w:b/>
              </w:rPr>
              <w:t xml:space="preserve">сайта </w:t>
            </w:r>
          </w:p>
        </w:tc>
        <w:tc>
          <w:tcPr>
            <w:tcW w:w="7655" w:type="dxa"/>
            <w:vAlign w:val="center"/>
          </w:tcPr>
          <w:p w:rsidR="00915788" w:rsidRPr="005D5237" w:rsidRDefault="00EE0B39" w:rsidP="00915788">
            <w:pPr>
              <w:rPr>
                <w:rFonts w:ascii="Montserrat" w:hAnsi="Montserrat" w:cs="Times New Roman"/>
              </w:rPr>
            </w:pPr>
            <w:r w:rsidRPr="005D5237">
              <w:rPr>
                <w:rFonts w:ascii="Montserrat" w:hAnsi="Montserrat" w:cs="Times New Roman"/>
              </w:rPr>
              <w:t>Ссылка на Яндекс.Диск с размещенным прототип</w:t>
            </w:r>
            <w:r w:rsidR="005A325E" w:rsidRPr="005D5237">
              <w:rPr>
                <w:rFonts w:ascii="Montserrat" w:hAnsi="Montserrat" w:cs="Times New Roman"/>
              </w:rPr>
              <w:t>ом главной лендинговой страницы в формате .</w:t>
            </w:r>
            <w:r w:rsidR="005A325E" w:rsidRPr="005D5237">
              <w:rPr>
                <w:rFonts w:ascii="Montserrat" w:hAnsi="Montserrat" w:cs="Times New Roman"/>
                <w:lang w:val="en-US"/>
              </w:rPr>
              <w:t>jpg</w:t>
            </w:r>
            <w:r w:rsidR="005A325E" w:rsidRPr="005D5237">
              <w:rPr>
                <w:rFonts w:ascii="Montserrat" w:hAnsi="Montserrat" w:cs="Times New Roman"/>
              </w:rPr>
              <w:t xml:space="preserve">: </w:t>
            </w:r>
            <w:hyperlink r:id="rId5" w:history="1">
              <w:r w:rsidR="005A325E" w:rsidRPr="005D5237">
                <w:rPr>
                  <w:rStyle w:val="a6"/>
                  <w:rFonts w:ascii="Montserrat" w:hAnsi="Montserrat" w:cs="Times New Roman"/>
                </w:rPr>
                <w:t>https://disk.yandex.ru/i/eo-3iTRdX8dGaQ</w:t>
              </w:r>
            </w:hyperlink>
            <w:r w:rsidR="005A325E" w:rsidRPr="005D5237">
              <w:rPr>
                <w:rFonts w:ascii="Montserrat" w:hAnsi="Montserrat" w:cs="Times New Roman"/>
              </w:rPr>
              <w:t xml:space="preserve"> </w:t>
            </w:r>
          </w:p>
          <w:p w:rsidR="00EE0B39" w:rsidRPr="005D5237" w:rsidRDefault="00EE0B39" w:rsidP="00915788">
            <w:pPr>
              <w:rPr>
                <w:rFonts w:ascii="Montserrat" w:hAnsi="Montserrat" w:cs="Times New Roman"/>
              </w:rPr>
            </w:pPr>
          </w:p>
          <w:p w:rsidR="00780EBC" w:rsidRPr="005D5237" w:rsidRDefault="00EE0B39" w:rsidP="00F4351F">
            <w:pPr>
              <w:rPr>
                <w:rFonts w:ascii="Montserrat" w:hAnsi="Montserrat" w:cs="Times New Roman"/>
                <w:highlight w:val="yellow"/>
              </w:rPr>
            </w:pPr>
            <w:r w:rsidRPr="005D5237">
              <w:rPr>
                <w:rFonts w:ascii="Montserrat" w:hAnsi="Montserrat" w:cs="Times New Roman"/>
              </w:rPr>
              <w:t xml:space="preserve">Прототипы всех остальных страниц </w:t>
            </w:r>
            <w:r w:rsidR="005A325E" w:rsidRPr="005D5237">
              <w:rPr>
                <w:rFonts w:ascii="Montserrat" w:hAnsi="Montserrat" w:cs="Times New Roman"/>
              </w:rPr>
              <w:t xml:space="preserve">в форматах .png, .jpg, .svg, .pdf </w:t>
            </w:r>
            <w:r w:rsidRPr="005D5237">
              <w:rPr>
                <w:rFonts w:ascii="Montserrat" w:hAnsi="Montserrat" w:cs="Times New Roman"/>
              </w:rPr>
              <w:t>будут предоставлены победителю закупки</w:t>
            </w:r>
          </w:p>
        </w:tc>
      </w:tr>
      <w:tr w:rsidR="00F4351F" w:rsidRPr="005D5237" w:rsidTr="00F4351F">
        <w:tc>
          <w:tcPr>
            <w:tcW w:w="283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 w:cs="Times New Roman"/>
                <w:b/>
              </w:rPr>
            </w:pPr>
            <w:r w:rsidRPr="005D5237">
              <w:rPr>
                <w:rFonts w:ascii="Montserrat" w:hAnsi="Montserrat" w:cs="Times New Roman"/>
                <w:b/>
              </w:rPr>
              <w:t>Требования к составу работ</w:t>
            </w:r>
          </w:p>
        </w:tc>
        <w:tc>
          <w:tcPr>
            <w:tcW w:w="765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 w:cs="Times New Roman"/>
              </w:rPr>
            </w:pPr>
            <w:r w:rsidRPr="005D5237">
              <w:rPr>
                <w:rFonts w:ascii="Montserrat" w:hAnsi="Montserrat" w:cs="Times New Roman"/>
              </w:rPr>
              <w:t>Порядок работ представлен в п. 5 подробного технического задания на разработку сайта</w:t>
            </w:r>
          </w:p>
        </w:tc>
      </w:tr>
      <w:tr w:rsidR="00F4351F" w:rsidRPr="005D5237" w:rsidTr="00F4351F">
        <w:tc>
          <w:tcPr>
            <w:tcW w:w="283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>Этапы проведения работ</w:t>
            </w:r>
          </w:p>
        </w:tc>
        <w:tc>
          <w:tcPr>
            <w:tcW w:w="7655" w:type="dxa"/>
            <w:vAlign w:val="center"/>
          </w:tcPr>
          <w:p w:rsidR="00F4351F" w:rsidRDefault="00F4351F" w:rsidP="00F4351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Под этапами разработки сайта подразумевается:</w:t>
            </w:r>
          </w:p>
          <w:p w:rsidR="00F4351F" w:rsidRDefault="00F4351F" w:rsidP="00F4351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этап – эскиз, дизайн-концепция, визуализация (п. 5.1.2.-5.1.3.)</w:t>
            </w:r>
          </w:p>
          <w:p w:rsidR="00F4351F" w:rsidRDefault="00F4351F" w:rsidP="00F4351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 этап – дизайн всех страниц сайта (п. 5.1.4.)</w:t>
            </w:r>
          </w:p>
          <w:p w:rsidR="00F4351F" w:rsidRDefault="00F4351F" w:rsidP="00F4351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3 этап – </w:t>
            </w:r>
            <w:r w:rsidRPr="005D5237">
              <w:rPr>
                <w:rFonts w:ascii="Montserrat" w:hAnsi="Montserrat"/>
              </w:rPr>
              <w:t>вёрстка</w:t>
            </w:r>
            <w:r>
              <w:rPr>
                <w:rFonts w:ascii="Montserrat" w:hAnsi="Montserrat"/>
              </w:rPr>
              <w:t xml:space="preserve"> сайта и его перенос на хостинг</w:t>
            </w:r>
          </w:p>
          <w:p w:rsidR="00F4351F" w:rsidRDefault="00F4351F" w:rsidP="00F4351F">
            <w:pPr>
              <w:rPr>
                <w:rFonts w:ascii="Montserrat" w:hAnsi="Montserrat" w:cs="Times New Roman"/>
              </w:rPr>
            </w:pPr>
            <w:r>
              <w:rPr>
                <w:rFonts w:ascii="Montserrat" w:hAnsi="Montserrat"/>
              </w:rPr>
              <w:t>4 этап – личные кабинеты резидентов и их интеграция с необходимыми системами</w:t>
            </w:r>
          </w:p>
        </w:tc>
      </w:tr>
      <w:tr w:rsidR="00F4351F" w:rsidRPr="005D5237" w:rsidTr="00F4351F">
        <w:tc>
          <w:tcPr>
            <w:tcW w:w="283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 w:cs="Times New Roman"/>
                <w:b/>
              </w:rPr>
            </w:pPr>
            <w:r w:rsidRPr="005D5237">
              <w:rPr>
                <w:rFonts w:ascii="Montserrat" w:hAnsi="Montserrat" w:cs="Times New Roman"/>
                <w:b/>
              </w:rPr>
              <w:t>Предпочтительный формат оплаты</w:t>
            </w:r>
          </w:p>
        </w:tc>
        <w:tc>
          <w:tcPr>
            <w:tcW w:w="765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/>
              </w:rPr>
            </w:pPr>
            <w:r w:rsidRPr="005D5237">
              <w:rPr>
                <w:rFonts w:ascii="Montserrat" w:hAnsi="Montserrat"/>
              </w:rPr>
              <w:t>Двухэтапная оплата каждого из этапов разработки сайта в следующем порядке:</w:t>
            </w:r>
          </w:p>
          <w:p w:rsidR="00F4351F" w:rsidRPr="005D5237" w:rsidRDefault="00F4351F" w:rsidP="00F4351F">
            <w:pPr>
              <w:rPr>
                <w:rFonts w:ascii="Montserrat" w:hAnsi="Montserrat"/>
              </w:rPr>
            </w:pPr>
            <w:r w:rsidRPr="005D5237">
              <w:rPr>
                <w:rFonts w:ascii="Montserrat" w:hAnsi="Montserrat"/>
              </w:rPr>
              <w:t>- 30% предоплата,</w:t>
            </w:r>
          </w:p>
          <w:p w:rsidR="00F4351F" w:rsidRDefault="00F4351F" w:rsidP="00F4351F">
            <w:pPr>
              <w:rPr>
                <w:rFonts w:ascii="Montserrat" w:hAnsi="Montserrat"/>
              </w:rPr>
            </w:pPr>
            <w:r w:rsidRPr="005D5237">
              <w:rPr>
                <w:rFonts w:ascii="Montserrat" w:hAnsi="Montserrat"/>
              </w:rPr>
              <w:t>- 70% оплата в течение 30 календарных дней после подписания актов выполненных работ обоими участниками сделки.</w:t>
            </w:r>
          </w:p>
          <w:p w:rsidR="00F4351F" w:rsidRPr="005D5237" w:rsidRDefault="00F4351F" w:rsidP="00F4351F">
            <w:pPr>
              <w:rPr>
                <w:rFonts w:ascii="Montserrat" w:hAnsi="Montserrat"/>
              </w:rPr>
            </w:pPr>
          </w:p>
          <w:p w:rsidR="00F4351F" w:rsidRPr="005D5237" w:rsidRDefault="00F4351F" w:rsidP="00F4351F">
            <w:pPr>
              <w:rPr>
                <w:rFonts w:ascii="Montserrat" w:hAnsi="Montserrat"/>
              </w:rPr>
            </w:pPr>
            <w:r w:rsidRPr="005D5237">
              <w:rPr>
                <w:rFonts w:ascii="Montserrat" w:hAnsi="Montserrat"/>
              </w:rPr>
              <w:t xml:space="preserve">Иной порядок обсуждается </w:t>
            </w:r>
            <w:r w:rsidRPr="005D5237">
              <w:rPr>
                <w:rFonts w:ascii="Montserrat" w:hAnsi="Montserrat" w:cs="Times New Roman"/>
              </w:rPr>
              <w:t>индивидуально</w:t>
            </w:r>
            <w:r w:rsidRPr="005D5237">
              <w:rPr>
                <w:rFonts w:ascii="Montserrat" w:hAnsi="Montserrat"/>
              </w:rPr>
              <w:t>.</w:t>
            </w:r>
          </w:p>
        </w:tc>
      </w:tr>
      <w:tr w:rsidR="00F4351F" w:rsidRPr="005D5237" w:rsidTr="00F4351F">
        <w:tc>
          <w:tcPr>
            <w:tcW w:w="283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 w:cs="Times New Roman"/>
                <w:b/>
              </w:rPr>
            </w:pPr>
            <w:r w:rsidRPr="005D5237">
              <w:rPr>
                <w:rFonts w:ascii="Montserrat" w:hAnsi="Montserrat" w:cs="Times New Roman"/>
                <w:b/>
              </w:rPr>
              <w:t>Требования к срокам</w:t>
            </w:r>
          </w:p>
        </w:tc>
        <w:tc>
          <w:tcPr>
            <w:tcW w:w="7655" w:type="dxa"/>
            <w:vAlign w:val="center"/>
          </w:tcPr>
          <w:p w:rsidR="00F4351F" w:rsidRDefault="00F4351F" w:rsidP="00F4351F">
            <w:pPr>
              <w:rPr>
                <w:rFonts w:ascii="Montserrat" w:hAnsi="Montserrat" w:cs="Times New Roman"/>
              </w:rPr>
            </w:pPr>
            <w:r w:rsidRPr="005D5237">
              <w:rPr>
                <w:rFonts w:ascii="Montserrat" w:hAnsi="Montserrat" w:cs="Times New Roman"/>
              </w:rPr>
              <w:t>Создание</w:t>
            </w:r>
            <w:r>
              <w:rPr>
                <w:rFonts w:ascii="Montserrat" w:hAnsi="Montserrat" w:cs="Times New Roman"/>
              </w:rPr>
              <w:t xml:space="preserve"> и запуск сайта </w:t>
            </w:r>
            <w:r w:rsidRPr="005D5237">
              <w:rPr>
                <w:rFonts w:ascii="Montserrat" w:hAnsi="Montserrat" w:cs="Times New Roman"/>
              </w:rPr>
              <w:t>долж</w:t>
            </w:r>
            <w:r w:rsidR="004C1F5F">
              <w:rPr>
                <w:rFonts w:ascii="Montserrat" w:hAnsi="Montserrat" w:cs="Times New Roman"/>
              </w:rPr>
              <w:t>ны</w:t>
            </w:r>
            <w:r w:rsidRPr="005D5237">
              <w:rPr>
                <w:rFonts w:ascii="Montserrat" w:hAnsi="Montserrat" w:cs="Times New Roman"/>
              </w:rPr>
              <w:t xml:space="preserve"> быть осуществлен</w:t>
            </w:r>
            <w:r w:rsidR="004C1F5F">
              <w:rPr>
                <w:rFonts w:ascii="Montserrat" w:hAnsi="Montserrat" w:cs="Times New Roman"/>
              </w:rPr>
              <w:t>ы</w:t>
            </w:r>
            <w:r w:rsidRPr="005D5237">
              <w:rPr>
                <w:rFonts w:ascii="Montserrat" w:hAnsi="Montserrat" w:cs="Times New Roman"/>
              </w:rPr>
              <w:t xml:space="preserve"> в срок до «1» декабря 2022 года, то есть в период до 9 календарных месяцев.</w:t>
            </w:r>
          </w:p>
          <w:p w:rsidR="00F4351F" w:rsidRPr="005D5237" w:rsidRDefault="00F4351F" w:rsidP="00F4351F">
            <w:pPr>
              <w:rPr>
                <w:rFonts w:ascii="Montserrat" w:hAnsi="Montserrat" w:cs="Times New Roman"/>
              </w:rPr>
            </w:pPr>
          </w:p>
          <w:p w:rsidR="00F4351F" w:rsidRDefault="00F4351F" w:rsidP="00F4351F">
            <w:pPr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На создание личных кабинетов резидентов и их интеграцию с необходимыми системами (СКУД, 1С, пр.) дополнительно выделяются 3 календарных месяца.</w:t>
            </w:r>
          </w:p>
          <w:p w:rsidR="00F4351F" w:rsidRPr="005D5237" w:rsidRDefault="00F4351F" w:rsidP="00F4351F">
            <w:pPr>
              <w:rPr>
                <w:rFonts w:ascii="Montserrat" w:hAnsi="Montserrat" w:cs="Times New Roman"/>
              </w:rPr>
            </w:pPr>
          </w:p>
          <w:p w:rsidR="00F4351F" w:rsidRPr="005D5237" w:rsidRDefault="00F4351F" w:rsidP="00F4351F">
            <w:pPr>
              <w:rPr>
                <w:rFonts w:ascii="Montserrat" w:hAnsi="Montserrat" w:cs="Times New Roman"/>
              </w:rPr>
            </w:pPr>
            <w:r w:rsidRPr="005D5237">
              <w:rPr>
                <w:rFonts w:ascii="Montserrat" w:hAnsi="Montserrat" w:cs="Times New Roman"/>
              </w:rPr>
              <w:t>Иное обсуждается индивидуально.</w:t>
            </w:r>
          </w:p>
        </w:tc>
      </w:tr>
      <w:tr w:rsidR="00F4351F" w:rsidRPr="005D5237" w:rsidTr="00F4351F">
        <w:tc>
          <w:tcPr>
            <w:tcW w:w="283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 w:cs="Times New Roman"/>
                <w:b/>
              </w:rPr>
            </w:pPr>
            <w:r w:rsidRPr="005D5237">
              <w:rPr>
                <w:rFonts w:ascii="Montserrat" w:hAnsi="Montserrat" w:cs="Times New Roman"/>
                <w:b/>
              </w:rPr>
              <w:t>Дополнительно</w:t>
            </w:r>
          </w:p>
        </w:tc>
        <w:tc>
          <w:tcPr>
            <w:tcW w:w="7655" w:type="dxa"/>
            <w:vAlign w:val="center"/>
          </w:tcPr>
          <w:p w:rsidR="00F4351F" w:rsidRPr="005D5237" w:rsidRDefault="00F4351F" w:rsidP="00F4351F">
            <w:pPr>
              <w:rPr>
                <w:rFonts w:ascii="Montserrat" w:hAnsi="Montserrat"/>
              </w:rPr>
            </w:pPr>
            <w:r w:rsidRPr="005D5237">
              <w:rPr>
                <w:rFonts w:ascii="Montserrat" w:hAnsi="Montserrat"/>
              </w:rPr>
              <w:t>В качестве примера предоставить не менее 3 (трёх) ссылок на разработанные ранее участником закупки сайты</w:t>
            </w:r>
          </w:p>
        </w:tc>
      </w:tr>
    </w:tbl>
    <w:p w:rsidR="00300843" w:rsidRPr="005D5237" w:rsidRDefault="00300843">
      <w:pPr>
        <w:rPr>
          <w:rFonts w:ascii="Montserrat" w:hAnsi="Montserrat" w:cs="Times New Roman"/>
        </w:rPr>
      </w:pPr>
    </w:p>
    <w:p w:rsidR="00300843" w:rsidRPr="005D5237" w:rsidRDefault="00300843" w:rsidP="00300843">
      <w:pPr>
        <w:jc w:val="both"/>
        <w:rPr>
          <w:rFonts w:ascii="Montserrat" w:hAnsi="Montserrat" w:cs="Times New Roman"/>
        </w:rPr>
      </w:pPr>
      <w:r w:rsidRPr="005D5237">
        <w:rPr>
          <w:rFonts w:ascii="Montserrat" w:hAnsi="Montserrat" w:cs="Times New Roman"/>
        </w:rPr>
        <w:t xml:space="preserve">Просим оформить коммерческое предложение на официальном бланке организации и прислать его </w:t>
      </w:r>
      <w:r w:rsidRPr="005D5237">
        <w:rPr>
          <w:rFonts w:ascii="Montserrat" w:hAnsi="Montserrat" w:cs="Times New Roman"/>
          <w:b/>
        </w:rPr>
        <w:t>в срок до 1</w:t>
      </w:r>
      <w:r w:rsidR="00B46022">
        <w:rPr>
          <w:rFonts w:ascii="Montserrat" w:hAnsi="Montserrat" w:cs="Times New Roman"/>
          <w:b/>
        </w:rPr>
        <w:t>6</w:t>
      </w:r>
      <w:bookmarkStart w:id="0" w:name="_GoBack"/>
      <w:bookmarkEnd w:id="0"/>
      <w:r w:rsidRPr="005D5237">
        <w:rPr>
          <w:rFonts w:ascii="Montserrat" w:hAnsi="Montserrat" w:cs="Times New Roman"/>
          <w:b/>
        </w:rPr>
        <w:t xml:space="preserve">:00    </w:t>
      </w:r>
      <w:r w:rsidR="00915788" w:rsidRPr="005D5237">
        <w:rPr>
          <w:rFonts w:ascii="Montserrat" w:hAnsi="Montserrat" w:cs="Times New Roman"/>
          <w:b/>
        </w:rPr>
        <w:t>2</w:t>
      </w:r>
      <w:r w:rsidR="00AD66FA" w:rsidRPr="005D5237">
        <w:rPr>
          <w:rFonts w:ascii="Montserrat" w:hAnsi="Montserrat" w:cs="Times New Roman"/>
          <w:b/>
        </w:rPr>
        <w:t>8</w:t>
      </w:r>
      <w:r w:rsidR="005C4DDC" w:rsidRPr="005D5237">
        <w:rPr>
          <w:rFonts w:ascii="Montserrat" w:hAnsi="Montserrat" w:cs="Times New Roman"/>
          <w:b/>
        </w:rPr>
        <w:t xml:space="preserve"> </w:t>
      </w:r>
      <w:r w:rsidR="00915788" w:rsidRPr="005D5237">
        <w:rPr>
          <w:rFonts w:ascii="Montserrat" w:hAnsi="Montserrat" w:cs="Times New Roman"/>
          <w:b/>
        </w:rPr>
        <w:t>февраля</w:t>
      </w:r>
      <w:r w:rsidR="005C4DDC" w:rsidRPr="005D5237">
        <w:rPr>
          <w:rFonts w:ascii="Montserrat" w:hAnsi="Montserrat" w:cs="Times New Roman"/>
          <w:b/>
        </w:rPr>
        <w:t xml:space="preserve"> </w:t>
      </w:r>
      <w:r w:rsidRPr="005D5237">
        <w:rPr>
          <w:rFonts w:ascii="Montserrat" w:hAnsi="Montserrat" w:cs="Times New Roman"/>
          <w:b/>
        </w:rPr>
        <w:t>2022</w:t>
      </w:r>
      <w:r w:rsidR="005C4DDC" w:rsidRPr="005D5237">
        <w:rPr>
          <w:rFonts w:ascii="Montserrat" w:hAnsi="Montserrat" w:cs="Times New Roman"/>
          <w:b/>
        </w:rPr>
        <w:t xml:space="preserve"> года</w:t>
      </w:r>
      <w:r w:rsidR="005C4DDC" w:rsidRPr="005D5237">
        <w:rPr>
          <w:rFonts w:ascii="Montserrat" w:hAnsi="Montserrat" w:cs="Times New Roman"/>
        </w:rPr>
        <w:t>.</w:t>
      </w:r>
    </w:p>
    <w:p w:rsidR="00300843" w:rsidRPr="005D5237" w:rsidRDefault="00300843" w:rsidP="00300843">
      <w:pPr>
        <w:jc w:val="both"/>
        <w:rPr>
          <w:rFonts w:ascii="Montserrat" w:hAnsi="Montserrat" w:cs="Times New Roman"/>
        </w:rPr>
      </w:pPr>
      <w:r w:rsidRPr="005D5237">
        <w:rPr>
          <w:rFonts w:ascii="Montserrat" w:hAnsi="Montserrat" w:cs="Times New Roman"/>
        </w:rPr>
        <w:t xml:space="preserve">Конт. лицо: Трегубова Евгения, +7 (8552) 53-45-54, </w:t>
      </w:r>
      <w:hyperlink r:id="rId6" w:history="1">
        <w:r w:rsidRPr="005D5237">
          <w:rPr>
            <w:rStyle w:val="a6"/>
            <w:rFonts w:ascii="Montserrat" w:hAnsi="Montserrat" w:cs="Times New Roman"/>
            <w:lang w:val="en-US"/>
          </w:rPr>
          <w:t>pr</w:t>
        </w:r>
        <w:r w:rsidRPr="005D5237">
          <w:rPr>
            <w:rStyle w:val="a6"/>
            <w:rFonts w:ascii="Montserrat" w:hAnsi="Montserrat" w:cs="Times New Roman"/>
          </w:rPr>
          <w:t>@</w:t>
        </w:r>
        <w:r w:rsidRPr="005D5237">
          <w:rPr>
            <w:rStyle w:val="a6"/>
            <w:rFonts w:ascii="Montserrat" w:hAnsi="Montserrat" w:cs="Times New Roman"/>
            <w:lang w:val="en-US"/>
          </w:rPr>
          <w:t>kipmaster</w:t>
        </w:r>
        <w:r w:rsidRPr="005D5237">
          <w:rPr>
            <w:rStyle w:val="a6"/>
            <w:rFonts w:ascii="Montserrat" w:hAnsi="Montserrat" w:cs="Times New Roman"/>
          </w:rPr>
          <w:t>.</w:t>
        </w:r>
        <w:r w:rsidRPr="005D5237">
          <w:rPr>
            <w:rStyle w:val="a6"/>
            <w:rFonts w:ascii="Montserrat" w:hAnsi="Montserrat" w:cs="Times New Roman"/>
            <w:lang w:val="en-US"/>
          </w:rPr>
          <w:t>ru</w:t>
        </w:r>
      </w:hyperlink>
      <w:r w:rsidRPr="005D5237">
        <w:rPr>
          <w:rFonts w:ascii="Montserrat" w:hAnsi="Montserrat" w:cs="Times New Roman"/>
        </w:rPr>
        <w:t xml:space="preserve">. </w:t>
      </w:r>
    </w:p>
    <w:p w:rsidR="00300843" w:rsidRPr="005D5237" w:rsidRDefault="00300843">
      <w:pPr>
        <w:rPr>
          <w:rFonts w:ascii="Montserrat" w:hAnsi="Montserrat" w:cs="Times New Roman"/>
        </w:rPr>
      </w:pPr>
    </w:p>
    <w:sectPr w:rsidR="00300843" w:rsidRPr="005D5237" w:rsidSect="00F4351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63"/>
    <w:rsid w:val="00006293"/>
    <w:rsid w:val="0015494E"/>
    <w:rsid w:val="001C0708"/>
    <w:rsid w:val="00243863"/>
    <w:rsid w:val="002928C3"/>
    <w:rsid w:val="00300843"/>
    <w:rsid w:val="004C1F5F"/>
    <w:rsid w:val="00514F60"/>
    <w:rsid w:val="00531707"/>
    <w:rsid w:val="005955AA"/>
    <w:rsid w:val="005A325E"/>
    <w:rsid w:val="005C4DDC"/>
    <w:rsid w:val="005D5237"/>
    <w:rsid w:val="00743920"/>
    <w:rsid w:val="00744740"/>
    <w:rsid w:val="00780EBC"/>
    <w:rsid w:val="00840758"/>
    <w:rsid w:val="00851AAB"/>
    <w:rsid w:val="00915788"/>
    <w:rsid w:val="00950FB3"/>
    <w:rsid w:val="009A202E"/>
    <w:rsid w:val="00AB144C"/>
    <w:rsid w:val="00AD66FA"/>
    <w:rsid w:val="00AE5AFB"/>
    <w:rsid w:val="00B428D9"/>
    <w:rsid w:val="00B46022"/>
    <w:rsid w:val="00BA673D"/>
    <w:rsid w:val="00D00ACB"/>
    <w:rsid w:val="00D267D1"/>
    <w:rsid w:val="00E6169E"/>
    <w:rsid w:val="00EE0B39"/>
    <w:rsid w:val="00EE523D"/>
    <w:rsid w:val="00F4351F"/>
    <w:rsid w:val="00F66C3A"/>
    <w:rsid w:val="00F90B75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B4A8"/>
  <w15:chartTrackingRefBased/>
  <w15:docId w15:val="{BC2BE6DB-C401-410C-A3E7-091A8743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92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26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kipmaster.ru" TargetMode="External"/><Relationship Id="rId5" Type="http://schemas.openxmlformats.org/officeDocument/2006/relationships/hyperlink" Target="https://disk.yandex.ru/i/eo-3iTRdX8dGaQ" TargetMode="External"/><Relationship Id="rId4" Type="http://schemas.openxmlformats.org/officeDocument/2006/relationships/hyperlink" Target="https://disk.yandex.ru/i/gl18CviaSmMk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Евгения Олеговна</dc:creator>
  <cp:keywords/>
  <dc:description/>
  <cp:lastModifiedBy>Козырева Татьяна Александровна</cp:lastModifiedBy>
  <cp:revision>33</cp:revision>
  <cp:lastPrinted>2020-07-22T05:57:00Z</cp:lastPrinted>
  <dcterms:created xsi:type="dcterms:W3CDTF">2020-07-21T12:38:00Z</dcterms:created>
  <dcterms:modified xsi:type="dcterms:W3CDTF">2022-02-22T08:27:00Z</dcterms:modified>
</cp:coreProperties>
</file>